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E566EA" w14:textId="77777777" w:rsidR="00DA313E" w:rsidRDefault="00DA313E" w:rsidP="0008557B">
      <w:pPr>
        <w:jc w:val="right"/>
      </w:pPr>
    </w:p>
    <w:p w14:paraId="24F0B1D0" w14:textId="6AE87535" w:rsidR="0008557B" w:rsidRPr="0008557B" w:rsidRDefault="0008557B" w:rsidP="0008557B">
      <w:pPr>
        <w:jc w:val="right"/>
      </w:pPr>
      <w:r w:rsidRPr="0008557B">
        <w:t>Ниво</w:t>
      </w:r>
      <w:r w:rsidR="001D518D">
        <w:t xml:space="preserve"> </w:t>
      </w:r>
      <w:r w:rsidR="001D518D" w:rsidRPr="001D518D">
        <w:t>на конфиденциалност</w:t>
      </w:r>
      <w:r w:rsidRPr="0008557B">
        <w:t xml:space="preserve"> 0 </w:t>
      </w:r>
      <w:r w:rsidRPr="0008557B">
        <w:rPr>
          <w:color w:val="808080" w:themeColor="background1" w:themeShade="80"/>
        </w:rPr>
        <w:t>TLP-</w:t>
      </w:r>
      <w:r w:rsidRPr="0008557B">
        <w:rPr>
          <w:color w:val="808080" w:themeColor="background1" w:themeShade="80"/>
          <w:lang w:val="en-US"/>
        </w:rPr>
        <w:t>CLEAR</w:t>
      </w:r>
    </w:p>
    <w:p w14:paraId="2357EAFE" w14:textId="77777777" w:rsidR="00DA313E" w:rsidRDefault="00DA313E" w:rsidP="003942BC">
      <w:pPr>
        <w:rPr>
          <w:color w:val="808080" w:themeColor="background1" w:themeShade="80"/>
        </w:rPr>
      </w:pPr>
    </w:p>
    <w:p w14:paraId="0774AD23" w14:textId="262C58C3" w:rsidR="00F243D2" w:rsidRDefault="00F243D2" w:rsidP="00F243D2">
      <w:pPr>
        <w:rPr>
          <w:color w:val="808080" w:themeColor="background1" w:themeShade="8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0C116" wp14:editId="6D96B3BC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2619375" cy="1238250"/>
                <wp:effectExtent l="0" t="0" r="9525" b="0"/>
                <wp:wrapNone/>
                <wp:docPr id="16" name="Текстово 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9EF0F0" w14:textId="290905D2" w:rsidR="00F243D2" w:rsidRDefault="00F243D2" w:rsidP="00F243D2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ДО</w:t>
                            </w:r>
                          </w:p>
                          <w:p w14:paraId="4BF5D4FB" w14:textId="77777777" w:rsidR="00F243D2" w:rsidRPr="00F243D2" w:rsidRDefault="00F243D2" w:rsidP="00F243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243D2">
                              <w:rPr>
                                <w:b/>
                                <w:bCs/>
                              </w:rPr>
                              <w:t>ОБЩИНСКИ СЪВЕТ</w:t>
                            </w:r>
                          </w:p>
                          <w:p w14:paraId="5A311C75" w14:textId="30F871CF" w:rsidR="00F243D2" w:rsidRDefault="00F243D2" w:rsidP="00F243D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F243D2">
                              <w:rPr>
                                <w:b/>
                                <w:bCs/>
                              </w:rPr>
                              <w:t>РУДОЗЕМ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350C116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6" o:spid="_x0000_s1026" type="#_x0000_t202" style="position:absolute;margin-left:155.05pt;margin-top:22.95pt;width:206.25pt;height:9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" fillcolor="white [3201]" stroked="f" strokeweight=".5pt">
                <v:textbox>
                  <w:txbxContent>
                    <w:p w14:paraId="059EF0F0" w14:textId="290905D2" w:rsidR="00F243D2" w:rsidRDefault="00F243D2" w:rsidP="00F243D2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ДО</w:t>
                      </w:r>
                    </w:p>
                    <w:p w14:paraId="4BF5D4FB" w14:textId="77777777" w:rsidR="00F243D2" w:rsidRPr="00F243D2" w:rsidRDefault="00F243D2" w:rsidP="00F243D2">
                      <w:pPr>
                        <w:rPr>
                          <w:b/>
                          <w:bCs/>
                        </w:rPr>
                      </w:pPr>
                      <w:r w:rsidRPr="00F243D2">
                        <w:rPr>
                          <w:b/>
                          <w:bCs/>
                        </w:rPr>
                        <w:t>ОБЩИНСКИ СЪВЕТ</w:t>
                      </w:r>
                    </w:p>
                    <w:p w14:paraId="5A311C75" w14:textId="30F871CF" w:rsidR="00F243D2" w:rsidRDefault="00F243D2" w:rsidP="00F243D2">
                      <w:pPr>
                        <w:rPr>
                          <w:b/>
                          <w:bCs/>
                        </w:rPr>
                      </w:pPr>
                      <w:r w:rsidRPr="00F243D2">
                        <w:rPr>
                          <w:b/>
                          <w:bCs/>
                        </w:rPr>
                        <w:t>РУДОЗЕМ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57AD">
        <w:rPr>
          <w:color w:val="808080" w:themeColor="background1" w:themeShade="80"/>
        </w:rPr>
        <w:t>Изх. № 25-00-91/10.09.2026 г.</w:t>
      </w:r>
    </w:p>
    <w:p w14:paraId="0E55FD92" w14:textId="2AB59B4C" w:rsidR="00BB5651" w:rsidRDefault="00BB5651" w:rsidP="00F243D2">
      <w:pPr>
        <w:rPr>
          <w:color w:val="808080" w:themeColor="background1" w:themeShade="80"/>
        </w:rPr>
      </w:pPr>
      <w:r>
        <w:rPr>
          <w:color w:val="808080" w:themeColor="background1" w:themeShade="80"/>
        </w:rPr>
        <w:t>Вх. ОБС № 166/10.09.2026 г.</w:t>
      </w:r>
      <w:bookmarkStart w:id="0" w:name="_GoBack"/>
      <w:bookmarkEnd w:id="0"/>
    </w:p>
    <w:p w14:paraId="46602560" w14:textId="77777777" w:rsidR="00DA313E" w:rsidRDefault="00DA313E" w:rsidP="003942BC">
      <w:pPr>
        <w:rPr>
          <w:color w:val="808080" w:themeColor="background1" w:themeShade="80"/>
        </w:rPr>
      </w:pPr>
    </w:p>
    <w:p w14:paraId="01759CF9" w14:textId="4D157B28" w:rsidR="00DA313E" w:rsidRDefault="00DA313E" w:rsidP="00DA313E">
      <w:pPr>
        <w:jc w:val="center"/>
        <w:rPr>
          <w:b/>
          <w:sz w:val="32"/>
          <w:szCs w:val="32"/>
        </w:rPr>
      </w:pPr>
    </w:p>
    <w:p w14:paraId="0250DC3C" w14:textId="731DA656" w:rsidR="00F243D2" w:rsidRDefault="00F243D2" w:rsidP="00DA313E">
      <w:pPr>
        <w:jc w:val="center"/>
        <w:rPr>
          <w:b/>
          <w:sz w:val="32"/>
          <w:szCs w:val="32"/>
        </w:rPr>
      </w:pPr>
    </w:p>
    <w:p w14:paraId="53832874" w14:textId="69B3DA9B" w:rsidR="00F243D2" w:rsidRDefault="00F243D2" w:rsidP="00DA313E">
      <w:pPr>
        <w:jc w:val="center"/>
        <w:rPr>
          <w:b/>
          <w:sz w:val="32"/>
          <w:szCs w:val="32"/>
        </w:rPr>
      </w:pPr>
    </w:p>
    <w:p w14:paraId="33D65ECD" w14:textId="41FFA6EE" w:rsidR="00F243D2" w:rsidRDefault="00F243D2" w:rsidP="00DA313E">
      <w:pPr>
        <w:jc w:val="center"/>
        <w:rPr>
          <w:b/>
          <w:sz w:val="32"/>
          <w:szCs w:val="32"/>
        </w:rPr>
      </w:pPr>
    </w:p>
    <w:p w14:paraId="07B3C4BE" w14:textId="77777777" w:rsidR="00F243D2" w:rsidRPr="00DA313E" w:rsidRDefault="00F243D2" w:rsidP="00DA313E">
      <w:pPr>
        <w:jc w:val="center"/>
        <w:rPr>
          <w:b/>
          <w:sz w:val="32"/>
          <w:szCs w:val="32"/>
        </w:rPr>
      </w:pPr>
    </w:p>
    <w:p w14:paraId="18139D34" w14:textId="77777777" w:rsidR="00DA313E" w:rsidRPr="00DA313E" w:rsidRDefault="00DA313E" w:rsidP="00DA313E">
      <w:pPr>
        <w:jc w:val="center"/>
        <w:rPr>
          <w:b/>
          <w:sz w:val="32"/>
          <w:szCs w:val="32"/>
        </w:rPr>
      </w:pPr>
      <w:r w:rsidRPr="00DA313E">
        <w:rPr>
          <w:b/>
          <w:sz w:val="32"/>
          <w:szCs w:val="32"/>
        </w:rPr>
        <w:t>Д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О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К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Л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А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Д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Н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А</w:t>
      </w:r>
      <w:r w:rsidRPr="00DA313E">
        <w:rPr>
          <w:b/>
          <w:sz w:val="32"/>
          <w:szCs w:val="32"/>
          <w:lang w:val="ru-RU"/>
        </w:rPr>
        <w:t xml:space="preserve">  </w:t>
      </w:r>
      <w:r w:rsidRPr="00DA313E">
        <w:rPr>
          <w:b/>
          <w:sz w:val="32"/>
          <w:szCs w:val="32"/>
        </w:rPr>
        <w:t xml:space="preserve"> З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А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П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И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С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К</w:t>
      </w:r>
      <w:r w:rsidRPr="00DA313E">
        <w:rPr>
          <w:b/>
          <w:sz w:val="32"/>
          <w:szCs w:val="32"/>
          <w:lang w:val="ru-RU"/>
        </w:rPr>
        <w:t xml:space="preserve"> </w:t>
      </w:r>
      <w:r w:rsidRPr="00DA313E">
        <w:rPr>
          <w:b/>
          <w:sz w:val="32"/>
          <w:szCs w:val="32"/>
        </w:rPr>
        <w:t>А</w:t>
      </w:r>
    </w:p>
    <w:p w14:paraId="438295D4" w14:textId="77777777" w:rsidR="00DA313E" w:rsidRPr="00DA313E" w:rsidRDefault="00DA313E" w:rsidP="00DA313E">
      <w:pPr>
        <w:rPr>
          <w:b/>
          <w:sz w:val="10"/>
          <w:szCs w:val="10"/>
          <w:lang w:val="en-US"/>
        </w:rPr>
      </w:pPr>
    </w:p>
    <w:p w14:paraId="03BAC55E" w14:textId="77777777" w:rsidR="00DA313E" w:rsidRPr="00DA313E" w:rsidRDefault="00DA313E" w:rsidP="00DA313E">
      <w:pPr>
        <w:jc w:val="center"/>
        <w:rPr>
          <w:b/>
        </w:rPr>
      </w:pPr>
      <w:r w:rsidRPr="00DA313E">
        <w:rPr>
          <w:b/>
          <w:lang w:val="en-US"/>
        </w:rPr>
        <w:t xml:space="preserve"> </w:t>
      </w:r>
      <w:r w:rsidRPr="00DA313E">
        <w:rPr>
          <w:b/>
        </w:rPr>
        <w:t>от</w:t>
      </w:r>
    </w:p>
    <w:p w14:paraId="2F324CC4" w14:textId="77777777" w:rsidR="00DA313E" w:rsidRPr="00DA313E" w:rsidRDefault="00DA313E" w:rsidP="00DA313E">
      <w:pPr>
        <w:jc w:val="center"/>
        <w:rPr>
          <w:b/>
          <w:i/>
          <w:sz w:val="10"/>
          <w:szCs w:val="10"/>
        </w:rPr>
      </w:pPr>
    </w:p>
    <w:p w14:paraId="37B7B5B9" w14:textId="77777777" w:rsidR="00DA313E" w:rsidRPr="00DA313E" w:rsidRDefault="00DA313E" w:rsidP="00DA313E">
      <w:pPr>
        <w:ind w:firstLine="720"/>
        <w:jc w:val="center"/>
        <w:rPr>
          <w:b/>
          <w:sz w:val="28"/>
          <w:szCs w:val="28"/>
        </w:rPr>
      </w:pPr>
      <w:r w:rsidRPr="00DA313E">
        <w:rPr>
          <w:b/>
          <w:sz w:val="28"/>
          <w:szCs w:val="28"/>
        </w:rPr>
        <w:t>инж. Недко Фиданов Кулевски - Кмет на Община Рудозем</w:t>
      </w:r>
    </w:p>
    <w:p w14:paraId="1DC34EBB" w14:textId="77777777" w:rsidR="00DA313E" w:rsidRPr="00DA313E" w:rsidRDefault="00DA313E" w:rsidP="00DA313E">
      <w:pPr>
        <w:ind w:firstLine="720"/>
        <w:jc w:val="center"/>
        <w:rPr>
          <w:b/>
          <w:sz w:val="28"/>
          <w:szCs w:val="28"/>
        </w:rPr>
      </w:pPr>
    </w:p>
    <w:p w14:paraId="68B00B36" w14:textId="77777777" w:rsidR="00DA313E" w:rsidRPr="00DA313E" w:rsidRDefault="00DA313E" w:rsidP="00DA313E">
      <w:pPr>
        <w:ind w:firstLine="720"/>
        <w:jc w:val="center"/>
        <w:rPr>
          <w:b/>
          <w:sz w:val="28"/>
          <w:szCs w:val="28"/>
        </w:rPr>
      </w:pPr>
    </w:p>
    <w:p w14:paraId="44AB080F" w14:textId="77777777" w:rsidR="00DA313E" w:rsidRPr="00DA313E" w:rsidRDefault="00DA313E" w:rsidP="00DA313E">
      <w:pPr>
        <w:rPr>
          <w:b/>
          <w:sz w:val="16"/>
          <w:szCs w:val="16"/>
          <w:u w:val="single"/>
          <w:lang w:val="en-US"/>
        </w:rPr>
      </w:pPr>
    </w:p>
    <w:p w14:paraId="7061016F" w14:textId="77777777" w:rsidR="00DA313E" w:rsidRPr="00DA313E" w:rsidRDefault="00DA313E" w:rsidP="00DA313E">
      <w:pPr>
        <w:jc w:val="both"/>
      </w:pPr>
      <w:r w:rsidRPr="00DA313E">
        <w:rPr>
          <w:b/>
          <w:u w:val="single"/>
        </w:rPr>
        <w:t>ОТНОСНО</w:t>
      </w:r>
      <w:r w:rsidRPr="00DA313E">
        <w:rPr>
          <w:b/>
        </w:rPr>
        <w:t xml:space="preserve">: </w:t>
      </w:r>
      <w:r w:rsidRPr="00DA313E">
        <w:t>Кандидатстване на Община Рудозем с проектно предложение по Процедура  BG16FFPR002-3.024 „Информационни кампании – БИОЛОГИЧНО РАЗНООБРАЗИЕ“ по Приоритет 3 „Биологично разнообразие ” на Програма „Околна среда“ 2021-2027 г.</w:t>
      </w:r>
    </w:p>
    <w:p w14:paraId="5481054C" w14:textId="77777777" w:rsidR="00DA313E" w:rsidRPr="00DA313E" w:rsidRDefault="00DA313E" w:rsidP="00DA313E">
      <w:pPr>
        <w:jc w:val="both"/>
        <w:rPr>
          <w:b/>
          <w:sz w:val="28"/>
          <w:szCs w:val="28"/>
          <w:u w:val="single"/>
        </w:rPr>
      </w:pPr>
    </w:p>
    <w:p w14:paraId="74B505C1" w14:textId="77777777" w:rsidR="00DA313E" w:rsidRPr="00DA313E" w:rsidRDefault="00DA313E" w:rsidP="00DA313E">
      <w:pPr>
        <w:jc w:val="both"/>
        <w:rPr>
          <w:b/>
          <w:sz w:val="28"/>
          <w:szCs w:val="28"/>
          <w:u w:val="single"/>
        </w:rPr>
      </w:pPr>
    </w:p>
    <w:p w14:paraId="5FAAB273" w14:textId="77777777" w:rsidR="00DA313E" w:rsidRPr="00DA313E" w:rsidRDefault="00DA313E" w:rsidP="00DA313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DA313E">
        <w:rPr>
          <w:b/>
          <w:sz w:val="28"/>
          <w:szCs w:val="28"/>
        </w:rPr>
        <w:t>УВАЖАЕМИ ГОСПОДИН ПРЕДСЕДАТЕЛ,</w:t>
      </w:r>
    </w:p>
    <w:p w14:paraId="328CD100" w14:textId="77777777" w:rsidR="00DA313E" w:rsidRPr="00DA313E" w:rsidRDefault="00DA313E" w:rsidP="00DA313E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DA313E">
        <w:rPr>
          <w:b/>
          <w:sz w:val="28"/>
          <w:szCs w:val="28"/>
        </w:rPr>
        <w:t>УВАЖАЕМИ ГОСПОЖИ И ГОСПОДА СЪВЕТНИЦИ,</w:t>
      </w:r>
    </w:p>
    <w:p w14:paraId="5F3AC411" w14:textId="77777777" w:rsidR="00DA313E" w:rsidRPr="00DA313E" w:rsidRDefault="00DA313E" w:rsidP="00DA313E">
      <w:pPr>
        <w:jc w:val="both"/>
      </w:pPr>
    </w:p>
    <w:p w14:paraId="6C809C8F" w14:textId="77777777" w:rsidR="00DA313E" w:rsidRPr="00DA313E" w:rsidRDefault="00DA313E" w:rsidP="00DA313E">
      <w:pPr>
        <w:ind w:firstLine="720"/>
        <w:jc w:val="both"/>
      </w:pPr>
      <w:r w:rsidRPr="00DA313E">
        <w:t>Община Рудозем възнамерява да кандидатства с проектно предложение по Процедура BG16FFPR002-3.024 „Информационни кампании – БИОЛОГИЧНО РАЗНООБРАЗИЕ“ по Приоритет 3 „Биологично разнообразие ” на Програма „Околна среда“ 2021-2027 г.</w:t>
      </w:r>
    </w:p>
    <w:p w14:paraId="1D0318BB" w14:textId="77777777" w:rsidR="00DA313E" w:rsidRPr="00DA313E" w:rsidRDefault="00DA313E" w:rsidP="00DA313E">
      <w:pPr>
        <w:ind w:firstLine="720"/>
        <w:jc w:val="both"/>
        <w:rPr>
          <w:rFonts w:eastAsia="Calibri"/>
        </w:rPr>
      </w:pPr>
      <w:r w:rsidRPr="00DA313E">
        <w:rPr>
          <w:rFonts w:eastAsia="Calibri"/>
        </w:rPr>
        <w:t xml:space="preserve">Целта на процедурата е подобряване на защитата и опазването на природата, биологичното разнообразие и екологосъобразната инфраструктура, включително в градските райони, и намаляване на всички форми на замърсяване” на приоритет „Биологично разнообразие“ на ПОС 2021-2027 г. Чрез Процедурата се осигурява допълващо финансиране от ПОС 2021-2027 г. за изпълнение на одобрени  стратегии за Водени от общностите местно развитие (ВОМР) на МИГ, за подпомагане на местното и регионално ниво на повишаване осведомеността на населението за биологичното разнообразие и заплахите за него на целевата територия на МИГ - община Рудозем. </w:t>
      </w:r>
    </w:p>
    <w:p w14:paraId="1AD87E4D" w14:textId="77777777" w:rsidR="00DA313E" w:rsidRPr="00DA313E" w:rsidRDefault="00DA313E" w:rsidP="00DA313E">
      <w:pPr>
        <w:jc w:val="both"/>
        <w:rPr>
          <w:rFonts w:eastAsia="Calibri"/>
        </w:rPr>
      </w:pPr>
      <w:r w:rsidRPr="00DA313E">
        <w:rPr>
          <w:rFonts w:eastAsia="Calibri"/>
        </w:rPr>
        <w:t xml:space="preserve">Очакваните резултати от изпълнението на дейностите по процедурата са: </w:t>
      </w:r>
    </w:p>
    <w:p w14:paraId="7E720492" w14:textId="77777777" w:rsidR="00DA313E" w:rsidRPr="00DA313E" w:rsidRDefault="00DA313E" w:rsidP="00DA313E">
      <w:pPr>
        <w:jc w:val="both"/>
        <w:rPr>
          <w:rFonts w:eastAsia="Calibri"/>
        </w:rPr>
      </w:pPr>
      <w:r w:rsidRPr="00DA313E">
        <w:rPr>
          <w:rFonts w:eastAsia="Calibri"/>
        </w:rPr>
        <w:t>- Проведени информационни и разяснителни кампании с цел постигане на цели, заложени в стратегически и планови документи в сектор „Биологичното разнообразие”.</w:t>
      </w:r>
    </w:p>
    <w:p w14:paraId="77264282" w14:textId="77777777" w:rsidR="00DA313E" w:rsidRPr="00DA313E" w:rsidRDefault="00DA313E" w:rsidP="00DA313E">
      <w:pPr>
        <w:jc w:val="both"/>
        <w:rPr>
          <w:rFonts w:eastAsia="Calibri"/>
        </w:rPr>
      </w:pPr>
      <w:r w:rsidRPr="00DA313E">
        <w:rPr>
          <w:rFonts w:eastAsia="Calibri"/>
        </w:rPr>
        <w:t>- Лица, обхванати и информирани относно биологичното разнообразие и заплахите за него в целевата територия на МИГ.</w:t>
      </w:r>
    </w:p>
    <w:p w14:paraId="11D25D9B" w14:textId="77777777" w:rsidR="00DA313E" w:rsidRPr="00DA313E" w:rsidRDefault="00DA313E" w:rsidP="00DA313E">
      <w:pPr>
        <w:jc w:val="both"/>
        <w:rPr>
          <w:rFonts w:eastAsia="Calibri"/>
        </w:rPr>
      </w:pPr>
    </w:p>
    <w:p w14:paraId="4E5DB7D5" w14:textId="77777777" w:rsidR="00DA313E" w:rsidRPr="00DA313E" w:rsidRDefault="00DA313E" w:rsidP="00DA313E">
      <w:pPr>
        <w:jc w:val="both"/>
      </w:pPr>
      <w:r w:rsidRPr="00DA313E">
        <w:rPr>
          <w:bCs/>
        </w:rPr>
        <w:lastRenderedPageBreak/>
        <w:t>Максималният размер на безвъзмездна финансова помощ за изпълнение на проектното предложение</w:t>
      </w:r>
      <w:r w:rsidRPr="00DA313E">
        <w:t xml:space="preserve"> е в размер до 51 129,19 евро.</w:t>
      </w:r>
    </w:p>
    <w:p w14:paraId="7C624CE1" w14:textId="77777777" w:rsidR="00DA313E" w:rsidRPr="00DA313E" w:rsidRDefault="00DA313E" w:rsidP="00DA313E">
      <w:pPr>
        <w:ind w:firstLine="708"/>
        <w:jc w:val="both"/>
      </w:pPr>
    </w:p>
    <w:p w14:paraId="622C4028" w14:textId="758F019A" w:rsidR="00DA313E" w:rsidRPr="00DA313E" w:rsidRDefault="00DA313E" w:rsidP="00DA313E">
      <w:pPr>
        <w:ind w:firstLine="708"/>
        <w:jc w:val="both"/>
      </w:pPr>
      <w:r w:rsidRPr="00DA313E">
        <w:t>Предлагам след като разгледате и обсъдите докладната записка на основание чл.21, ал.1, т.23 от ЗМСМА, във връзка с кандидатстване на Община Рудозем с проектно предложение по процедура BG16FFPR002-3.024 „Информационни кампании</w:t>
      </w:r>
      <w:r w:rsidR="00481839">
        <w:t xml:space="preserve"> </w:t>
      </w:r>
      <w:r w:rsidRPr="00DA313E">
        <w:t>–</w:t>
      </w:r>
      <w:r w:rsidR="00481839">
        <w:t xml:space="preserve"> </w:t>
      </w:r>
      <w:r w:rsidRPr="00DA313E">
        <w:t>БИОЛОГИЧНО РАЗНООБРАЗИЕ“ по Приоритет 3 „Биологично разнообразие ” на Програма „Околна среда“ 2021-2027 г. да вземете следното</w:t>
      </w:r>
    </w:p>
    <w:p w14:paraId="56A63870" w14:textId="77777777" w:rsidR="00DA313E" w:rsidRPr="00DA313E" w:rsidRDefault="00DA313E" w:rsidP="00DA313E">
      <w:pPr>
        <w:ind w:firstLine="708"/>
        <w:jc w:val="both"/>
        <w:rPr>
          <w:rFonts w:eastAsia="Calibri"/>
        </w:rPr>
      </w:pPr>
    </w:p>
    <w:p w14:paraId="41D00ED5" w14:textId="77777777" w:rsidR="00DA313E" w:rsidRPr="00DA313E" w:rsidRDefault="00DA313E" w:rsidP="00DA313E">
      <w:pPr>
        <w:ind w:firstLine="708"/>
        <w:jc w:val="both"/>
        <w:rPr>
          <w:lang w:val="en-US"/>
        </w:rPr>
      </w:pPr>
    </w:p>
    <w:p w14:paraId="65D5DBAA" w14:textId="77777777" w:rsidR="00DA313E" w:rsidRPr="00DA313E" w:rsidRDefault="00DA313E" w:rsidP="00DA313E">
      <w:pPr>
        <w:ind w:left="2640" w:firstLine="900"/>
        <w:rPr>
          <w:b/>
          <w:u w:val="single"/>
          <w:lang w:val="en-US"/>
        </w:rPr>
      </w:pPr>
      <w:r w:rsidRPr="00DA313E">
        <w:rPr>
          <w:b/>
          <w:u w:val="single"/>
        </w:rPr>
        <w:t>П Р О Е К Т О - Р Е Ш Е Н И Е:</w:t>
      </w:r>
    </w:p>
    <w:p w14:paraId="5859043D" w14:textId="77777777" w:rsidR="00DA313E" w:rsidRPr="00DA313E" w:rsidRDefault="00DA313E" w:rsidP="00DA313E">
      <w:pPr>
        <w:ind w:left="2640" w:firstLine="900"/>
        <w:rPr>
          <w:b/>
          <w:u w:val="single"/>
          <w:lang w:val="en-US"/>
        </w:rPr>
      </w:pPr>
    </w:p>
    <w:p w14:paraId="6A047F2F" w14:textId="77777777" w:rsidR="00DA313E" w:rsidRPr="00DA313E" w:rsidRDefault="00DA313E" w:rsidP="00DA313E">
      <w:pPr>
        <w:jc w:val="both"/>
        <w:rPr>
          <w:rFonts w:eastAsia="Calibri"/>
        </w:rPr>
      </w:pPr>
    </w:p>
    <w:p w14:paraId="499024E9" w14:textId="77777777" w:rsidR="00DA313E" w:rsidRPr="00DA313E" w:rsidRDefault="00DA313E" w:rsidP="00DA313E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DA313E">
        <w:rPr>
          <w:rFonts w:eastAsia="Calibri"/>
        </w:rPr>
        <w:t>Дава съгласие Община Рудозем да кандидатства с проектно предложение по процедура BG16FFPR002-3.024 „Информационни кампании – БИОЛОГИЧНО РАЗНООБРАЗИЕ“ по Приоритет 3 „Биологично разнообразие ” на Програма „Околна среда“ 2021-2027 г.</w:t>
      </w:r>
    </w:p>
    <w:p w14:paraId="39E4DBA2" w14:textId="77777777" w:rsidR="00DA313E" w:rsidRPr="00DA313E" w:rsidRDefault="00DA313E" w:rsidP="00DA313E">
      <w:pPr>
        <w:ind w:left="720"/>
        <w:contextualSpacing/>
        <w:jc w:val="both"/>
        <w:rPr>
          <w:rFonts w:eastAsia="Calibri"/>
        </w:rPr>
      </w:pPr>
    </w:p>
    <w:p w14:paraId="1BCA994A" w14:textId="77777777" w:rsidR="00DA313E" w:rsidRPr="00DA313E" w:rsidRDefault="00DA313E" w:rsidP="00DA313E">
      <w:pPr>
        <w:numPr>
          <w:ilvl w:val="0"/>
          <w:numId w:val="2"/>
        </w:numPr>
        <w:contextualSpacing/>
        <w:jc w:val="both"/>
        <w:rPr>
          <w:rFonts w:eastAsia="Calibri"/>
        </w:rPr>
      </w:pPr>
      <w:r w:rsidRPr="00DA313E">
        <w:rPr>
          <w:rFonts w:eastAsia="Calibri"/>
        </w:rPr>
        <w:t>Възлага на Кмета на Община Рудозем да изготви и внесе необходимите документи за кандидатстване по проектното предложение.</w:t>
      </w:r>
    </w:p>
    <w:p w14:paraId="466771A4" w14:textId="77777777" w:rsidR="00DA313E" w:rsidRPr="00DA313E" w:rsidRDefault="00DA313E" w:rsidP="00DA313E">
      <w:pPr>
        <w:ind w:left="720"/>
        <w:contextualSpacing/>
        <w:jc w:val="both"/>
        <w:rPr>
          <w:rFonts w:eastAsia="Calibri"/>
        </w:rPr>
      </w:pPr>
    </w:p>
    <w:p w14:paraId="097F7E8B" w14:textId="77777777" w:rsidR="00DA313E" w:rsidRPr="00DA313E" w:rsidRDefault="00DA313E" w:rsidP="00DA313E">
      <w:pPr>
        <w:ind w:left="720"/>
        <w:contextualSpacing/>
        <w:jc w:val="both"/>
        <w:rPr>
          <w:rFonts w:eastAsia="Calibri"/>
        </w:rPr>
      </w:pPr>
    </w:p>
    <w:p w14:paraId="7B26456D" w14:textId="77777777" w:rsidR="00DA313E" w:rsidRPr="00DA313E" w:rsidRDefault="00DA313E" w:rsidP="00DA313E">
      <w:pPr>
        <w:ind w:left="720"/>
        <w:contextualSpacing/>
        <w:rPr>
          <w:rFonts w:eastAsia="Calibri"/>
        </w:rPr>
      </w:pPr>
    </w:p>
    <w:p w14:paraId="064269E0" w14:textId="77777777" w:rsidR="00DA313E" w:rsidRPr="00DA313E" w:rsidRDefault="00DA313E" w:rsidP="00DA313E">
      <w:pPr>
        <w:tabs>
          <w:tab w:val="left" w:pos="1134"/>
        </w:tabs>
        <w:spacing w:line="276" w:lineRule="auto"/>
        <w:ind w:left="709"/>
        <w:jc w:val="both"/>
        <w:rPr>
          <w:rFonts w:eastAsia="Calibri"/>
        </w:rPr>
      </w:pPr>
    </w:p>
    <w:p w14:paraId="3CE472D8" w14:textId="77777777" w:rsidR="00DA313E" w:rsidRPr="00DA313E" w:rsidRDefault="00DA313E" w:rsidP="00DA313E">
      <w:pPr>
        <w:rPr>
          <w:b/>
          <w:sz w:val="16"/>
          <w:szCs w:val="16"/>
        </w:rPr>
      </w:pPr>
    </w:p>
    <w:p w14:paraId="2316925A" w14:textId="77777777" w:rsidR="00DA313E" w:rsidRPr="00DA313E" w:rsidRDefault="00DA313E" w:rsidP="00DA313E">
      <w:pPr>
        <w:rPr>
          <w:b/>
          <w:sz w:val="16"/>
          <w:szCs w:val="16"/>
        </w:rPr>
      </w:pPr>
    </w:p>
    <w:p w14:paraId="33F93DEB" w14:textId="77777777" w:rsidR="00DA313E" w:rsidRPr="00DA313E" w:rsidRDefault="00DA313E" w:rsidP="00DA313E">
      <w:pPr>
        <w:rPr>
          <w:b/>
          <w:sz w:val="16"/>
          <w:szCs w:val="16"/>
        </w:rPr>
      </w:pPr>
    </w:p>
    <w:p w14:paraId="7BC93530" w14:textId="77777777" w:rsidR="00DA313E" w:rsidRPr="00DA313E" w:rsidRDefault="00DA313E" w:rsidP="00DA313E">
      <w:pPr>
        <w:ind w:left="-284" w:right="-597"/>
        <w:rPr>
          <w:b/>
        </w:rPr>
      </w:pPr>
      <w:r w:rsidRPr="00DA313E">
        <w:rPr>
          <w:b/>
        </w:rPr>
        <w:t>С уважение,</w:t>
      </w:r>
    </w:p>
    <w:p w14:paraId="710A63F4" w14:textId="77777777" w:rsidR="00DA313E" w:rsidRPr="00DA313E" w:rsidRDefault="00DA313E" w:rsidP="00DA313E">
      <w:pPr>
        <w:ind w:left="-284" w:right="-597"/>
        <w:rPr>
          <w:i/>
        </w:rPr>
      </w:pPr>
    </w:p>
    <w:p w14:paraId="36A968AC" w14:textId="77777777" w:rsidR="00DA313E" w:rsidRPr="00DA313E" w:rsidRDefault="005F57AD" w:rsidP="00DA313E">
      <w:pPr>
        <w:ind w:left="-284" w:right="-597"/>
        <w:rPr>
          <w:i/>
        </w:rPr>
      </w:pPr>
      <w:r>
        <w:rPr>
          <w:i/>
        </w:rPr>
        <w:pict w14:anchorId="645F02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grouping="t"/>
            <o:signatureline v:ext="edit" id="{663A66C0-3E31-4596-9C4D-E602A21E0EF6}" provid="{00000000-0000-0000-0000-000000000000}" issignatureline="t"/>
          </v:shape>
        </w:pict>
      </w:r>
    </w:p>
    <w:p w14:paraId="5610DF2B" w14:textId="77777777" w:rsidR="00DA313E" w:rsidRDefault="00DA313E" w:rsidP="003942BC">
      <w:pPr>
        <w:rPr>
          <w:color w:val="808080" w:themeColor="background1" w:themeShade="80"/>
        </w:rPr>
      </w:pPr>
    </w:p>
    <w:p w14:paraId="3ADF2B9A" w14:textId="77777777" w:rsidR="00DA313E" w:rsidRDefault="00DA313E" w:rsidP="003942BC">
      <w:pPr>
        <w:rPr>
          <w:color w:val="808080" w:themeColor="background1" w:themeShade="80"/>
        </w:rPr>
      </w:pPr>
    </w:p>
    <w:p w14:paraId="5F3AF739" w14:textId="77777777" w:rsidR="00DA313E" w:rsidRDefault="00DA313E" w:rsidP="003942BC">
      <w:pPr>
        <w:rPr>
          <w:color w:val="808080" w:themeColor="background1" w:themeShade="80"/>
        </w:rPr>
      </w:pPr>
    </w:p>
    <w:p w14:paraId="364C0530" w14:textId="77777777" w:rsidR="00DA313E" w:rsidRDefault="00DA313E" w:rsidP="003942BC">
      <w:pPr>
        <w:rPr>
          <w:color w:val="808080" w:themeColor="background1" w:themeShade="80"/>
        </w:rPr>
      </w:pPr>
    </w:p>
    <w:p w14:paraId="40E24E6E" w14:textId="49BC6146" w:rsidR="0008557B" w:rsidRPr="001F240D" w:rsidRDefault="00D7424F" w:rsidP="003942BC">
      <w:pPr>
        <w:rPr>
          <w:color w:val="808080" w:themeColor="background1" w:themeShade="80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AB12C1" wp14:editId="71176644">
                <wp:simplePos x="0" y="0"/>
                <wp:positionH relativeFrom="margin">
                  <wp:align>right</wp:align>
                </wp:positionH>
                <wp:positionV relativeFrom="paragraph">
                  <wp:posOffset>291465</wp:posOffset>
                </wp:positionV>
                <wp:extent cx="2619375" cy="1238250"/>
                <wp:effectExtent l="0" t="0" r="9525" b="0"/>
                <wp:wrapNone/>
                <wp:docPr id="7" name="Текстово 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1238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FB66BB" w14:textId="2EA886F4" w:rsidR="00D7424F" w:rsidRDefault="00D7424F" w:rsidP="00D7424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AB12C1" id="Текстово поле 7" o:spid="_x0000_s1027" type="#_x0000_t202" style="position:absolute;margin-left:155.05pt;margin-top:22.95pt;width:206.25pt;height:97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" fillcolor="white [3201]" stroked="f" strokeweight=".5pt">
                <v:textbox>
                  <w:txbxContent>
                    <w:p w14:paraId="32FB66BB" w14:textId="2EA886F4" w:rsidR="00D7424F" w:rsidRDefault="00D7424F" w:rsidP="00D7424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557B" w:rsidRPr="001F240D" w:rsidSect="004818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C14F85" w14:textId="77777777" w:rsidR="00140C94" w:rsidRDefault="00140C94" w:rsidP="00FF4020">
      <w:r>
        <w:separator/>
      </w:r>
    </w:p>
  </w:endnote>
  <w:endnote w:type="continuationSeparator" w:id="0">
    <w:p w14:paraId="647559D8" w14:textId="77777777" w:rsidR="00140C94" w:rsidRDefault="00140C94" w:rsidP="00FF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8AAD6" w14:textId="77777777" w:rsidR="006A65C7" w:rsidRDefault="006A65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6BD65" w14:textId="77777777" w:rsidR="006A65C7" w:rsidRDefault="006A65C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A6560" w14:textId="77777777" w:rsidR="006A65C7" w:rsidRDefault="006A65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AF75E" w14:textId="77777777" w:rsidR="00140C94" w:rsidRDefault="00140C94" w:rsidP="00FF4020">
      <w:r>
        <w:separator/>
      </w:r>
    </w:p>
  </w:footnote>
  <w:footnote w:type="continuationSeparator" w:id="0">
    <w:p w14:paraId="1C44ED6F" w14:textId="77777777" w:rsidR="00140C94" w:rsidRDefault="00140C94" w:rsidP="00FF4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E45C9" w14:textId="77777777" w:rsidR="006A65C7" w:rsidRDefault="006A65C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C2452" w14:textId="77777777" w:rsidR="006A65C7" w:rsidRDefault="006A65C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3B56F" w14:textId="71E6772D" w:rsidR="002B1A15" w:rsidRDefault="002B1A15" w:rsidP="002B1A1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900"/>
      </w:tabs>
      <w:jc w:val="center"/>
      <w:rPr>
        <w:rFonts w:ascii="Bookman Old Style" w:hAnsi="Bookman Old Style"/>
        <w:b/>
        <w:sz w:val="52"/>
        <w:szCs w:val="52"/>
      </w:rPr>
    </w:pPr>
    <w:r>
      <w:rPr>
        <w:noProof/>
      </w:rPr>
      <w:drawing>
        <wp:anchor distT="0" distB="0" distL="133350" distR="118745" simplePos="0" relativeHeight="251658240" behindDoc="1" locked="0" layoutInCell="1" allowOverlap="1" wp14:anchorId="35195E0C" wp14:editId="53C61A29">
          <wp:simplePos x="0" y="0"/>
          <wp:positionH relativeFrom="column">
            <wp:posOffset>230505</wp:posOffset>
          </wp:positionH>
          <wp:positionV relativeFrom="paragraph">
            <wp:posOffset>-190500</wp:posOffset>
          </wp:positionV>
          <wp:extent cx="775970" cy="931545"/>
          <wp:effectExtent l="0" t="0" r="5080" b="1905"/>
          <wp:wrapNone/>
          <wp:docPr id="14" name="Картина 14" descr="RUDO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RUDO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931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b/>
        <w:sz w:val="52"/>
        <w:szCs w:val="52"/>
      </w:rPr>
      <w:t>ОБЩИНА РУДОЗЕМ</w:t>
    </w:r>
  </w:p>
  <w:p w14:paraId="742430A6" w14:textId="77777777" w:rsidR="002B1A15" w:rsidRDefault="002B1A15" w:rsidP="002B1A15">
    <w:pPr>
      <w:ind w:left="720" w:firstLine="720"/>
      <w:rPr>
        <w:rFonts w:ascii="Bookman Old Style" w:hAnsi="Bookman Old Style"/>
        <w:b/>
        <w:color w:val="292929"/>
        <w:sz w:val="44"/>
        <w:szCs w:val="44"/>
        <w:lang w:val="ru-RU"/>
      </w:rPr>
    </w:pPr>
    <w:r>
      <w:rPr>
        <w:rFonts w:ascii="Bookman Old Style" w:hAnsi="Bookman Old Style"/>
        <w:b/>
        <w:color w:val="292929"/>
        <w:sz w:val="44"/>
        <w:szCs w:val="44"/>
      </w:rPr>
      <w:t xml:space="preserve">         ОБЛАСТ СМОЛЯН</w:t>
    </w:r>
  </w:p>
  <w:p w14:paraId="2B6B3B87" w14:textId="0E938910" w:rsidR="002B1A15" w:rsidRDefault="002B1A15" w:rsidP="002B1A15">
    <w:pPr>
      <w:jc w:val="center"/>
    </w:pPr>
    <w:r>
      <w:rPr>
        <w:noProof/>
      </w:rPr>
      <w:drawing>
        <wp:inline distT="0" distB="0" distL="0" distR="0" wp14:anchorId="2939CA54" wp14:editId="1EE9E8C5">
          <wp:extent cx="5760720" cy="133350"/>
          <wp:effectExtent l="0" t="0" r="0" b="0"/>
          <wp:docPr id="15" name="Картина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3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D7812F" w14:textId="530FBB20" w:rsidR="002B1A15" w:rsidRDefault="002B1A15" w:rsidP="002B1A15">
    <w:pPr>
      <w:jc w:val="center"/>
      <w:rPr>
        <w:rFonts w:ascii="Bookman Old Style" w:hAnsi="Bookman Old Style"/>
        <w:b/>
        <w:i/>
        <w:sz w:val="20"/>
        <w:szCs w:val="20"/>
        <w:lang w:val="en-US"/>
      </w:rPr>
    </w:pPr>
    <w:r>
      <w:rPr>
        <w:rFonts w:ascii="Bookman Old Style" w:hAnsi="Bookman Old Style"/>
        <w:b/>
        <w:i/>
        <w:sz w:val="20"/>
        <w:szCs w:val="20"/>
      </w:rPr>
      <w:t>4960 Рудозем, бул. “България” 15, тел.: 030</w:t>
    </w:r>
    <w:r>
      <w:rPr>
        <w:rFonts w:ascii="Bookman Old Style" w:hAnsi="Bookman Old Style"/>
        <w:b/>
        <w:i/>
        <w:sz w:val="20"/>
        <w:szCs w:val="20"/>
        <w:lang w:val="ru-RU"/>
      </w:rPr>
      <w:t>6</w:t>
    </w:r>
    <w:r>
      <w:rPr>
        <w:rFonts w:ascii="Bookman Old Style" w:hAnsi="Bookman Old Style"/>
        <w:b/>
        <w:i/>
        <w:sz w:val="20"/>
        <w:szCs w:val="20"/>
      </w:rPr>
      <w:t>/9-91-99</w:t>
    </w:r>
  </w:p>
  <w:p w14:paraId="2583CB6E" w14:textId="77777777" w:rsidR="002B1A15" w:rsidRDefault="002B1A15" w:rsidP="002B1A15">
    <w:pPr>
      <w:jc w:val="center"/>
    </w:pPr>
    <w:r>
      <w:rPr>
        <w:rStyle w:val="InternetLink"/>
        <w:rFonts w:ascii="Bookman Old Style" w:hAnsi="Bookman Old Style"/>
        <w:i/>
        <w:sz w:val="20"/>
        <w:szCs w:val="20"/>
        <w:lang w:val="en-US"/>
      </w:rPr>
      <w:t xml:space="preserve"> </w:t>
    </w:r>
    <w:hyperlink r:id="rId3" w:history="1">
      <w:r>
        <w:rPr>
          <w:rStyle w:val="InternetLink"/>
          <w:rFonts w:ascii="Bookman Old Style" w:hAnsi="Bookman Old Style"/>
          <w:i/>
          <w:sz w:val="20"/>
          <w:szCs w:val="20"/>
        </w:rPr>
        <w:t>www.rudozem.bg</w:t>
      </w:r>
    </w:hyperlink>
    <w:r>
      <w:rPr>
        <w:rStyle w:val="InternetLink"/>
        <w:rFonts w:ascii="Bookman Old Style" w:hAnsi="Bookman Old Style"/>
        <w:i/>
        <w:sz w:val="20"/>
        <w:szCs w:val="20"/>
      </w:rPr>
      <w:t xml:space="preserve">,  </w:t>
    </w:r>
    <w:hyperlink r:id="rId4" w:history="1">
      <w:r>
        <w:rPr>
          <w:rStyle w:val="a5"/>
          <w:rFonts w:ascii="Bookman Old Style" w:hAnsi="Bookman Old Style"/>
          <w:b/>
          <w:i/>
          <w:sz w:val="20"/>
          <w:szCs w:val="20"/>
          <w:lang w:val="en-US"/>
        </w:rPr>
        <w:t>oba@rudozem.bg</w:t>
      </w:r>
    </w:hyperlink>
  </w:p>
  <w:p w14:paraId="4C200F41" w14:textId="77777777" w:rsidR="002B1A15" w:rsidRDefault="002B1A15" w:rsidP="002B1A15">
    <w:pPr>
      <w:pStyle w:val="a4"/>
      <w:pBdr>
        <w:bottom w:val="single" w:sz="4" w:space="1" w:color="auto"/>
      </w:pBd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A4535"/>
    <w:multiLevelType w:val="hybridMultilevel"/>
    <w:tmpl w:val="721063C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40F7C"/>
    <w:multiLevelType w:val="hybridMultilevel"/>
    <w:tmpl w:val="59568E0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6A"/>
    <w:rsid w:val="00070557"/>
    <w:rsid w:val="0008557B"/>
    <w:rsid w:val="00140C94"/>
    <w:rsid w:val="0016714C"/>
    <w:rsid w:val="001D518D"/>
    <w:rsid w:val="001F240D"/>
    <w:rsid w:val="00210F6A"/>
    <w:rsid w:val="00217969"/>
    <w:rsid w:val="002B1A15"/>
    <w:rsid w:val="003942BC"/>
    <w:rsid w:val="00481839"/>
    <w:rsid w:val="005F57AD"/>
    <w:rsid w:val="006A65C7"/>
    <w:rsid w:val="009C1F4E"/>
    <w:rsid w:val="00BB5651"/>
    <w:rsid w:val="00D7424F"/>
    <w:rsid w:val="00DA313E"/>
    <w:rsid w:val="00F243D2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1DBBEF"/>
  <w15:chartTrackingRefBased/>
  <w15:docId w15:val="{016AF1DA-AA98-4713-ACE6-56C81B0A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nhideWhenUsed/>
    <w:rsid w:val="00210F6A"/>
    <w:rPr>
      <w:color w:val="0000FF"/>
      <w:u w:val="single"/>
    </w:rPr>
  </w:style>
  <w:style w:type="character" w:customStyle="1" w:styleId="a3">
    <w:name w:val="Горен колонтитул Знак"/>
    <w:basedOn w:val="a0"/>
    <w:link w:val="a4"/>
    <w:uiPriority w:val="99"/>
    <w:qFormat/>
    <w:rsid w:val="00210F6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4">
    <w:name w:val="header"/>
    <w:basedOn w:val="a"/>
    <w:link w:val="a3"/>
    <w:uiPriority w:val="99"/>
    <w:unhideWhenUsed/>
    <w:rsid w:val="00210F6A"/>
    <w:pPr>
      <w:tabs>
        <w:tab w:val="center" w:pos="4536"/>
        <w:tab w:val="right" w:pos="9072"/>
      </w:tabs>
    </w:pPr>
  </w:style>
  <w:style w:type="character" w:customStyle="1" w:styleId="1">
    <w:name w:val="Горен колонтитул Знак1"/>
    <w:basedOn w:val="a0"/>
    <w:uiPriority w:val="99"/>
    <w:semiHidden/>
    <w:rsid w:val="00210F6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5">
    <w:name w:val="Hyperlink"/>
    <w:basedOn w:val="a0"/>
    <w:unhideWhenUsed/>
    <w:rsid w:val="00210F6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F240D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FF4020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4020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udozem.bg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mailto:oba@rudozem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7JTZF5J</cp:lastModifiedBy>
  <cp:revision>16</cp:revision>
  <dcterms:created xsi:type="dcterms:W3CDTF">2026-08-26T06:58:00Z</dcterms:created>
  <dcterms:modified xsi:type="dcterms:W3CDTF">2026-09-10T12:14:00Z</dcterms:modified>
</cp:coreProperties>
</file>